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pPr>
      <w:r>
        <w:rPr>
          <w:rFonts w:eastAsia="Liberation Serif" w:cs="Liberation Serif"/>
          <w:b/>
          <w:bCs/>
          <w:color w:themeColor="text1" w:val="000000"/>
          <w:sz w:val="40"/>
          <w:szCs w:val="40"/>
        </w:rPr>
        <w:t>Wroxall Parish Council</w:t>
      </w:r>
      <w:r>
        <w:rPr/>
        <w:tab/>
        <w:tab/>
      </w:r>
      <w:r>
        <w:rPr>
          <w:rFonts w:eastAsia="Liberation Serif" w:cs="Liberation Serif"/>
          <w:b/>
          <w:bCs/>
          <w:color w:themeColor="text1" w:val="000000"/>
          <w:sz w:val="40"/>
          <w:szCs w:val="40"/>
        </w:rPr>
        <w:t xml:space="preserve"> </w:t>
      </w:r>
      <w:r>
        <w:rPr/>
        <w:tab/>
      </w:r>
      <w:r>
        <w:rPr>
          <w:rFonts w:eastAsia="Liberation Serif" w:cs="Liberation Serif"/>
          <w:b/>
          <w:bCs/>
          <w:color w:themeColor="text1" w:val="000000"/>
          <w:sz w:val="40"/>
          <w:szCs w:val="40"/>
        </w:rPr>
        <w:t xml:space="preserve"> </w:t>
      </w:r>
      <w:r>
        <w:rPr/>
        <w:tab/>
      </w:r>
    </w:p>
    <w:p>
      <w:pPr>
        <w:pStyle w:val="Normal"/>
        <w:bidi w:val="0"/>
        <w:spacing w:lineRule="auto" w:line="240"/>
        <w:jc w:val="left"/>
        <w:rPr/>
      </w:pPr>
      <w:r>
        <w:rPr>
          <w:rFonts w:eastAsia="Liberation Serif" w:cs="Liberation Serif"/>
          <w:b/>
          <w:bCs/>
          <w:color w:themeColor="text1" w:val="000000"/>
          <w:sz w:val="24"/>
          <w:szCs w:val="24"/>
        </w:rPr>
        <w:tab/>
        <w:tab/>
        <w:tab/>
        <w:tab/>
        <w:tab/>
        <w:tab/>
        <w:tab/>
        <w:tab/>
        <w:tab/>
        <w:t xml:space="preserve"> Barncourt Farm</w:t>
      </w:r>
      <w:r>
        <w:rPr/>
        <w:tab/>
        <w:tab/>
        <w:tab/>
        <w:tab/>
        <w:tab/>
        <w:tab/>
        <w:tab/>
        <w:tab/>
        <w:tab/>
        <w:tab/>
        <w:tab/>
        <w:t xml:space="preserve"> </w:t>
      </w:r>
      <w:r>
        <w:rPr>
          <w:rFonts w:eastAsia="Liberation Serif" w:cs="Liberation Serif"/>
          <w:b/>
          <w:bCs/>
          <w:color w:themeColor="text1" w:val="000000"/>
          <w:sz w:val="24"/>
          <w:szCs w:val="24"/>
        </w:rPr>
        <w:t>Redhill</w:t>
      </w:r>
      <w:r>
        <w:rPr>
          <w:rFonts w:eastAsia="Liberation Serif" w:cs="Liberation Serif"/>
          <w:b/>
          <w:bCs/>
          <w:color w:themeColor="text1" w:val="000000"/>
          <w:sz w:val="40"/>
          <w:szCs w:val="40"/>
        </w:rPr>
        <w:t xml:space="preserve"> </w:t>
      </w:r>
      <w:r>
        <w:rPr>
          <w:rFonts w:eastAsia="Liberation Serif" w:cs="Liberation Serif"/>
          <w:b/>
          <w:bCs/>
          <w:color w:themeColor="text1" w:val="000000"/>
        </w:rPr>
        <w:t>Lane</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tab/>
        <w:tab/>
        <w:tab/>
        <w:tab/>
        <w:tab/>
        <w:tab/>
        <w:tab/>
        <w:tab/>
        <w:tab/>
        <w:t xml:space="preserve"> Wroxall</w:t>
      </w:r>
    </w:p>
    <w:p>
      <w:pPr>
        <w:pStyle w:val="Normal"/>
        <w:bidi w:val="0"/>
        <w:spacing w:lineRule="auto" w:line="240"/>
        <w:ind w:hanging="0" w:left="5760"/>
        <w:jc w:val="left"/>
        <w:rPr/>
      </w:pPr>
      <w:r>
        <w:rPr>
          <w:rFonts w:eastAsia="Liberation Serif" w:cs="Liberation Serif"/>
          <w:b/>
          <w:bCs/>
          <w:color w:themeColor="text1" w:val="000000"/>
        </w:rPr>
        <w:t xml:space="preserve">            </w:t>
      </w:r>
      <w:r>
        <w:rPr>
          <w:rFonts w:eastAsia="Liberation Serif" w:cs="Liberation Serif"/>
          <w:b/>
          <w:bCs/>
          <w:color w:themeColor="text1" w:val="000000"/>
        </w:rPr>
        <w:t>Isle of Wight</w:t>
      </w:r>
    </w:p>
    <w:p>
      <w:pPr>
        <w:pStyle w:val="Normal"/>
        <w:bidi w:val="0"/>
        <w:spacing w:lineRule="auto" w:line="240"/>
        <w:ind w:firstLine="720" w:left="5760"/>
        <w:jc w:val="left"/>
        <w:rPr/>
      </w:pPr>
      <w:r>
        <w:rPr>
          <w:rFonts w:eastAsia="Liberation Serif" w:cs="Liberation Serif"/>
          <w:b/>
          <w:bCs/>
          <w:color w:themeColor="text1" w:val="000000"/>
        </w:rPr>
        <w:t>PO38 3ER</w:t>
      </w:r>
    </w:p>
    <w:p>
      <w:pPr>
        <w:pStyle w:val="Normal"/>
        <w:bidi w:val="0"/>
        <w:spacing w:lineRule="auto" w:line="240"/>
        <w:ind w:firstLine="720" w:left="5760"/>
        <w:jc w:val="left"/>
        <w:rPr/>
      </w:pPr>
      <w:r>
        <w:rPr>
          <w:rFonts w:eastAsia="Liberation Serif" w:cs="Liberation Serif"/>
          <w:b/>
          <w:bCs/>
          <w:color w:themeColor="text1" w:val="000000"/>
        </w:rPr>
        <w:t>Tel: 07817634516</w:t>
      </w:r>
    </w:p>
    <w:p>
      <w:pPr>
        <w:pStyle w:val="Normal"/>
        <w:bidi w:val="0"/>
        <w:spacing w:lineRule="auto" w:line="240"/>
        <w:ind w:firstLine="720" w:left="576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t>Wroxallparishcouncil.org</w:t>
      </w:r>
    </w:p>
    <w:p>
      <w:pPr>
        <w:pStyle w:val="Normal"/>
        <w:bidi w:val="0"/>
        <w:spacing w:lineRule="auto" w:line="240"/>
        <w:ind w:firstLine="720" w:left="5760"/>
        <w:jc w:val="left"/>
        <w:rPr>
          <w:rFonts w:ascii="Liberation Serif" w:hAnsi="Liberation Serif" w:eastAsia="Liberation Serif" w:cs="Liberation Serif"/>
          <w:b/>
          <w:bCs/>
          <w:color w:themeColor="text1" w:val="000000"/>
        </w:rPr>
      </w:pPr>
      <w:hyperlink r:id="rId2">
        <w:r>
          <w:rPr>
            <w:rStyle w:val="Hyperlink"/>
            <w:rFonts w:eastAsia="Liberation Serif" w:cs="Liberation Serif"/>
            <w:b/>
            <w:bCs/>
            <w:color w:themeColor="text1" w:val="000000"/>
          </w:rPr>
          <w:t>Clerk@</w:t>
        </w:r>
        <w:r>
          <w:rPr>
            <w:rStyle w:val="Hyperlink"/>
            <w:rFonts w:eastAsia="Liberation Serif" w:cs="Liberation Serif"/>
            <w:b/>
            <w:bCs/>
            <w:color w:themeColor="text1" w:val="000000"/>
          </w:rPr>
          <w:t>Wroxallparishcouncil</w:t>
        </w:r>
      </w:hyperlink>
      <w:r>
        <w:rPr>
          <w:rFonts w:eastAsia="Liberation Serif" w:cs="Liberation Serif"/>
          <w:b/>
          <w:bCs/>
          <w:color w:themeColor="text1" w:val="000000"/>
        </w:rPr>
        <w:t>.</w:t>
        <w:tab/>
        <w:t xml:space="preserve">  </w:t>
      </w:r>
      <w:r>
        <w:rPr>
          <w:rFonts w:eastAsia="Liberation Serif" w:cs="Liberation Serif"/>
          <w:b/>
          <w:bCs/>
          <w:color w:themeColor="text1" w:val="000000"/>
        </w:rPr>
        <w:t>gov.uk</w:t>
      </w:r>
    </w:p>
    <w:p>
      <w:pPr>
        <w:pStyle w:val="Normal"/>
        <w:bidi w:val="0"/>
        <w:spacing w:lineRule="auto" w:line="240"/>
        <w:ind w:firstLine="720" w:left="576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firstLine="720" w:left="576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t>-------------------------------------------------------------------------------------------------------------------</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center"/>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CO-OPTION OF A MEMBER</w:t>
      </w:r>
    </w:p>
    <w:p>
      <w:pPr>
        <w:pStyle w:val="Normal"/>
        <w:bidi w:val="0"/>
        <w:spacing w:lineRule="auto" w:line="240"/>
        <w:ind w:hanging="0"/>
        <w:jc w:val="center"/>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The Parish Council has agreed to the co-option of a person to serve Wroxall Parish Council.</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Anyone wish to be considered and who is eligible* to serve as a Parish Councillor should notify the Clerk to The Council by email or letter by 1</w:t>
      </w:r>
      <w:r>
        <w:rPr>
          <w:rFonts w:eastAsia="Liberation Serif" w:cs="Liberation Serif"/>
          <w:b w:val="false"/>
          <w:bCs w:val="false"/>
          <w:color w:themeColor="text1" w:val="000000"/>
          <w:sz w:val="30"/>
          <w:szCs w:val="30"/>
          <w:vertAlign w:val="superscript"/>
        </w:rPr>
        <w:t>st</w:t>
      </w:r>
      <w:r>
        <w:rPr>
          <w:rFonts w:eastAsia="Liberation Serif" w:cs="Liberation Serif"/>
          <w:b w:val="false"/>
          <w:bCs w:val="false"/>
          <w:color w:themeColor="text1" w:val="000000"/>
          <w:sz w:val="30"/>
          <w:szCs w:val="30"/>
        </w:rPr>
        <w:t xml:space="preserve"> </w:t>
      </w:r>
      <w:r>
        <w:rPr>
          <w:rFonts w:eastAsia="Liberation Serif" w:cs="Liberation Serif"/>
          <w:b w:val="false"/>
          <w:bCs w:val="false"/>
          <w:color w:themeColor="text1" w:val="000000"/>
          <w:sz w:val="30"/>
          <w:szCs w:val="30"/>
        </w:rPr>
        <w:t xml:space="preserve">July </w:t>
      </w:r>
      <w:r>
        <w:rPr>
          <w:rFonts w:eastAsia="Liberation Serif" w:cs="Liberation Serif"/>
          <w:b w:val="false"/>
          <w:bCs w:val="false"/>
          <w:color w:themeColor="text1" w:val="000000"/>
          <w:sz w:val="30"/>
          <w:szCs w:val="30"/>
        </w:rPr>
        <w:t>202</w:t>
      </w:r>
      <w:r>
        <w:rPr>
          <w:rFonts w:eastAsia="Liberation Serif" w:cs="Liberation Serif"/>
          <w:b w:val="false"/>
          <w:bCs w:val="false"/>
          <w:color w:themeColor="text1" w:val="000000"/>
          <w:sz w:val="30"/>
          <w:szCs w:val="30"/>
        </w:rPr>
        <w:t>5</w:t>
      </w:r>
      <w:r>
        <w:rPr>
          <w:rFonts w:eastAsia="Liberation Serif" w:cs="Liberation Serif"/>
          <w:b w:val="false"/>
          <w:bCs w:val="false"/>
          <w:color w:themeColor="text1" w:val="000000"/>
          <w:sz w:val="30"/>
          <w:szCs w:val="30"/>
        </w:rPr>
        <w:t>.</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 xml:space="preserve">Date </w:t>
      </w:r>
      <w:r>
        <w:rPr>
          <w:rFonts w:eastAsia="Liberation Serif" w:cs="Liberation Serif"/>
          <w:b w:val="false"/>
          <w:bCs w:val="false"/>
          <w:color w:themeColor="text1" w:val="000000"/>
          <w:sz w:val="30"/>
          <w:szCs w:val="30"/>
        </w:rPr>
        <w:t>13</w:t>
      </w:r>
      <w:r>
        <w:rPr>
          <w:rFonts w:eastAsia="Liberation Serif" w:cs="Liberation Serif"/>
          <w:b w:val="false"/>
          <w:bCs w:val="false"/>
          <w:color w:themeColor="text1" w:val="000000"/>
          <w:sz w:val="30"/>
          <w:szCs w:val="30"/>
          <w:vertAlign w:val="superscript"/>
        </w:rPr>
        <w:t>th</w:t>
      </w:r>
      <w:r>
        <w:rPr>
          <w:rFonts w:eastAsia="Liberation Serif" w:cs="Liberation Serif"/>
          <w:b w:val="false"/>
          <w:bCs w:val="false"/>
          <w:color w:themeColor="text1" w:val="000000"/>
          <w:sz w:val="30"/>
          <w:szCs w:val="30"/>
        </w:rPr>
        <w:t xml:space="preserve"> May </w:t>
      </w:r>
      <w:r>
        <w:rPr>
          <w:rFonts w:eastAsia="Liberation Serif" w:cs="Liberation Serif"/>
          <w:b w:val="false"/>
          <w:bCs w:val="false"/>
          <w:color w:themeColor="text1" w:val="000000"/>
          <w:sz w:val="30"/>
          <w:szCs w:val="30"/>
        </w:rPr>
        <w:t>202</w:t>
      </w:r>
      <w:r>
        <w:rPr>
          <w:rFonts w:eastAsia="Liberation Serif" w:cs="Liberation Serif"/>
          <w:b w:val="false"/>
          <w:bCs w:val="false"/>
          <w:color w:themeColor="text1" w:val="000000"/>
          <w:sz w:val="30"/>
          <w:szCs w:val="30"/>
        </w:rPr>
        <w:t>5</w:t>
      </w:r>
      <w:r>
        <w:rPr>
          <w:rFonts w:eastAsia="Liberation Serif" w:cs="Liberation Serif"/>
          <w:b w:val="false"/>
          <w:bCs w:val="false"/>
          <w:color w:themeColor="text1" w:val="000000"/>
          <w:sz w:val="30"/>
          <w:szCs w:val="30"/>
        </w:rPr>
        <w:t xml:space="preserve">   Signed……</w:t>
      </w:r>
      <w:r>
        <w:rPr>
          <w:rFonts w:eastAsia="Liberation Serif" w:cs="Liberation Serif" w:ascii="Kunstler Script" w:hAnsi="Kunstler Script"/>
          <w:b w:val="false"/>
          <w:bCs w:val="false"/>
          <w:color w:themeColor="text1" w:val="000000"/>
          <w:sz w:val="30"/>
          <w:szCs w:val="30"/>
        </w:rPr>
        <w:t xml:space="preserve">Jackie Gallop </w:t>
      </w:r>
      <w:r>
        <w:rPr>
          <w:rFonts w:eastAsia="Liberation Serif" w:cs="Liberation Serif"/>
          <w:b w:val="false"/>
          <w:bCs w:val="false"/>
          <w:color w:themeColor="text1" w:val="000000"/>
          <w:sz w:val="30"/>
          <w:szCs w:val="30"/>
        </w:rPr>
        <w:t>…………………………….</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ab/>
        <w:tab/>
        <w:tab/>
        <w:tab/>
        <w:tab/>
        <w:tab/>
        <w:t>Clerk to Wroxall Parish Councillor</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A LOCAL COUNCILLOR MUST BE 18 YEARS OF AGE OR OVER AND A British subject or qualifying commonwealth citizen, a citizen of the Republic of Ireland or a citizen of another Member State of the European Community.</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He or she must also fulfil at least one of the following criteria:</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1. During the whole of the 12 months before nomination occupied land or premises as owner or tenant in the parish area or,</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2. During the same period resided in the Parish, or within 4.8km thereof, or</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3. During the same period had her/his principle or only place of work in the Parish, or</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4. At the time of nomination be registered as a local government elector for the administration area of the Parish.</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The person should not be disqualified from being elected by reason of any disqualification set our in Section 80 of the Local Government Act 1972, or any decision made under section 79 of the Local Government Act 2000</w:t>
      </w:r>
    </w:p>
    <w:p>
      <w:pPr>
        <w:pStyle w:val="Normal"/>
        <w:bidi w:val="0"/>
        <w:spacing w:lineRule="auto" w:line="240"/>
        <w:ind w:firstLine="720" w:left="576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jc w:val="left"/>
        <w:rPr/>
      </w:pPr>
      <w:r>
        <w:rPr>
          <w:rFonts w:eastAsia="Liberation Serif" w:cs="Liberation Serif"/>
          <w:b/>
          <w:bCs/>
          <w:color w:themeColor="text1" w:val="000000"/>
        </w:rPr>
        <w:t xml:space="preserve"> </w:t>
      </w:r>
      <w:r>
        <w:rPr/>
        <w:tab/>
        <w:tab/>
        <w:tab/>
        <w:tab/>
        <w:tab/>
        <w:tab/>
        <w:tab/>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Kunstler Script">
    <w:charset w:val="00"/>
    <w:family w:val="roman"/>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lerk@Wroxallparishcounci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LibreOffice/25.2.3.2$Windows_X86_64 LibreOffice_project/bbb074479178df812d175f709636b368952c2ce3</Application>
  <AppVersion>15.0000</AppVersion>
  <Pages>1</Pages>
  <Words>243</Words>
  <Characters>1292</Characters>
  <CharactersWithSpaces>1581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2023-09-07T18:44:03Z</dcterms:created>
  <dc:creator/>
  <dc:description/>
  <dc:language>en-GB</dc:language>
  <cp:lastModifiedBy/>
  <cp:lastPrinted>2023-09-07T18:57:24Z</cp:lastPrinted>
  <dcterms:modified xsi:type="dcterms:W3CDTF">2025-05-13T14:09:17Z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